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BEC9" w14:textId="77777777" w:rsidR="00C744ED" w:rsidRDefault="002D4305" w:rsidP="002D4305">
      <w:pPr>
        <w:snapToGrid w:val="0"/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Республиканский конкурс</w:t>
      </w:r>
      <w:r w:rsidRPr="004C3F8D">
        <w:rPr>
          <w:rFonts w:ascii="Times New Roman" w:hAnsi="Times New Roman" w:cs="Times New Roman"/>
          <w:b/>
          <w:sz w:val="30"/>
          <w:szCs w:val="30"/>
        </w:rPr>
        <w:t xml:space="preserve"> «Юные таланты Беларуси» </w:t>
      </w:r>
    </w:p>
    <w:p w14:paraId="734AFAE2" w14:textId="77777777" w:rsidR="00356D89" w:rsidRPr="00356D89" w:rsidRDefault="00356D89" w:rsidP="006F7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2022 года в учреждении образования «Национальный детский образовательно-оздоровительный центр «Зубренок» прошел конкурс </w:t>
      </w:r>
      <w:r w:rsidRPr="006F729C">
        <w:rPr>
          <w:rFonts w:ascii="Times New Roman" w:eastAsia="SimSun" w:hAnsi="Times New Roman" w:cs="Times New Roman"/>
          <w:sz w:val="28"/>
          <w:szCs w:val="28"/>
          <w:lang w:eastAsia="ru-RU"/>
        </w:rPr>
        <w:t>декоративно-прикладного творчеств</w:t>
      </w:r>
      <w:r w:rsidRPr="006F729C">
        <w:rPr>
          <w:rFonts w:ascii="Times New Roman" w:eastAsia="SimSun" w:hAnsi="Times New Roman" w:cs="Times New Roman"/>
          <w:sz w:val="28"/>
          <w:szCs w:val="28"/>
          <w:lang w:val="be-BY" w:eastAsia="ru-RU"/>
        </w:rPr>
        <w:t xml:space="preserve">а </w:t>
      </w:r>
      <w:r w:rsidRPr="006F729C">
        <w:rPr>
          <w:rFonts w:ascii="Times New Roman" w:eastAsia="SimSun" w:hAnsi="Times New Roman" w:cs="Times New Roman"/>
          <w:sz w:val="28"/>
          <w:szCs w:val="28"/>
          <w:lang w:eastAsia="ru-RU"/>
        </w:rPr>
        <w:t>и изобразительного искусства</w:t>
      </w:r>
      <w:r w:rsidRPr="006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республиканского конкурса «Юные таланты Беларуси».</w:t>
      </w:r>
    </w:p>
    <w:p w14:paraId="1E87B673" w14:textId="77777777" w:rsidR="00D23544" w:rsidRPr="00D23544" w:rsidRDefault="00D23544" w:rsidP="006F7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по достоинству оценило все </w:t>
      </w:r>
      <w:r w:rsidR="006F729C" w:rsidRPr="006F7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D2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 которого входили:</w:t>
      </w:r>
    </w:p>
    <w:p w14:paraId="576F277A" w14:textId="0B71564B" w:rsidR="00356D89" w:rsidRPr="00356D89" w:rsidRDefault="00D23544" w:rsidP="006F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6D89" w:rsidRPr="00356D89">
        <w:rPr>
          <w:rFonts w:ascii="Times New Roman" w:eastAsia="Times New Roman" w:hAnsi="Times New Roman" w:cs="Times New Roman"/>
          <w:b/>
          <w:sz w:val="28"/>
          <w:szCs w:val="28"/>
        </w:rPr>
        <w:t>Матвейчик</w:t>
      </w:r>
      <w:proofErr w:type="spellEnd"/>
      <w:r w:rsidR="00356D89" w:rsidRPr="00356D89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="00356D89" w:rsidRPr="00356D89">
        <w:rPr>
          <w:rFonts w:ascii="Times New Roman" w:eastAsia="Times New Roman" w:hAnsi="Times New Roman" w:cs="Times New Roman"/>
          <w:b/>
          <w:sz w:val="28"/>
          <w:szCs w:val="28"/>
        </w:rPr>
        <w:t>Вильгельмовна</w:t>
      </w:r>
      <w:proofErr w:type="spellEnd"/>
      <w:r w:rsidR="00356D89" w:rsidRPr="00356D89">
        <w:rPr>
          <w:rFonts w:ascii="Times New Roman" w:eastAsia="Times New Roman" w:hAnsi="Times New Roman" w:cs="Times New Roman"/>
          <w:sz w:val="28"/>
          <w:szCs w:val="28"/>
        </w:rPr>
        <w:t>, старший преподаватель кафедры декоративно-прикладного искусства УО «Белорусский государственный университет культуры и искусств</w:t>
      </w:r>
      <w:r w:rsidR="00F52F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6D89" w:rsidRPr="00356D89">
        <w:rPr>
          <w:rFonts w:ascii="Times New Roman" w:eastAsia="Times New Roman" w:hAnsi="Times New Roman" w:cs="Times New Roman"/>
          <w:sz w:val="28"/>
          <w:szCs w:val="28"/>
        </w:rPr>
        <w:t>, председатель жюри</w:t>
      </w:r>
      <w:r w:rsidR="00F52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4A5B05" w14:textId="26050B58" w:rsidR="00356D89" w:rsidRPr="00356D89" w:rsidRDefault="00356D89" w:rsidP="006F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D89">
        <w:rPr>
          <w:rFonts w:ascii="Times New Roman" w:eastAsia="Times New Roman" w:hAnsi="Times New Roman" w:cs="Times New Roman"/>
          <w:b/>
          <w:sz w:val="28"/>
          <w:szCs w:val="28"/>
        </w:rPr>
        <w:t>Хартанович</w:t>
      </w:r>
      <w:proofErr w:type="spellEnd"/>
      <w:r w:rsidRPr="00356D89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Олег Валериевич</w:t>
      </w:r>
      <w:r w:rsidRPr="00356D89">
        <w:rPr>
          <w:rFonts w:ascii="Times New Roman" w:eastAsia="Times New Roman" w:hAnsi="Times New Roman" w:cs="Times New Roman"/>
          <w:sz w:val="28"/>
          <w:szCs w:val="28"/>
        </w:rPr>
        <w:t>, преподаватель УО «Белорусский государственный университет культуры и искусств</w:t>
      </w:r>
      <w:r w:rsidR="00F52FD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592B7A4" w14:textId="2A90F2DB" w:rsidR="00356D89" w:rsidRPr="00356D89" w:rsidRDefault="00356D89" w:rsidP="006F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D89">
        <w:rPr>
          <w:rFonts w:ascii="Times New Roman" w:eastAsia="Times New Roman" w:hAnsi="Times New Roman" w:cs="Times New Roman"/>
          <w:b/>
          <w:sz w:val="28"/>
          <w:szCs w:val="28"/>
        </w:rPr>
        <w:t>Юкович</w:t>
      </w:r>
      <w:proofErr w:type="spellEnd"/>
      <w:r w:rsidRPr="00356D89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 Александровна</w:t>
      </w:r>
      <w:r w:rsidRPr="00356D89">
        <w:rPr>
          <w:rFonts w:ascii="Times New Roman" w:eastAsia="Times New Roman" w:hAnsi="Times New Roman" w:cs="Times New Roman"/>
          <w:sz w:val="28"/>
          <w:szCs w:val="28"/>
        </w:rPr>
        <w:t>,  преподаватель УО «Белорусский государственный университет культуры и искусств</w:t>
      </w:r>
      <w:r w:rsidR="00F52F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89BECD6" w14:textId="77777777" w:rsidR="006F729C" w:rsidRPr="006F729C" w:rsidRDefault="006F729C" w:rsidP="006F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29C">
        <w:rPr>
          <w:rFonts w:ascii="Times New Roman" w:eastAsia="Calibri" w:hAnsi="Times New Roman" w:cs="Times New Roman"/>
          <w:sz w:val="28"/>
          <w:szCs w:val="28"/>
        </w:rPr>
        <w:t>Итоги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2643"/>
        <w:gridCol w:w="2862"/>
        <w:gridCol w:w="2390"/>
      </w:tblGrid>
      <w:tr w:rsidR="00F52FDC" w14:paraId="5142F3E2" w14:textId="77777777" w:rsidTr="000A64D9">
        <w:tc>
          <w:tcPr>
            <w:tcW w:w="9571" w:type="dxa"/>
            <w:gridSpan w:val="4"/>
          </w:tcPr>
          <w:p w14:paraId="67AC1F8B" w14:textId="15C184C4" w:rsidR="00F52FDC" w:rsidRDefault="00F52FDC" w:rsidP="00F52FD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52FD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Номинация «</w:t>
            </w:r>
            <w:r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Сохранение народных традиций</w:t>
            </w:r>
            <w:r w:rsidRPr="00F52FD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»</w:t>
            </w:r>
          </w:p>
        </w:tc>
      </w:tr>
      <w:tr w:rsidR="0039595C" w14:paraId="3D9F2C2F" w14:textId="77777777" w:rsidTr="00912CD3">
        <w:tc>
          <w:tcPr>
            <w:tcW w:w="1676" w:type="dxa"/>
            <w:shd w:val="clear" w:color="auto" w:fill="F2DBDB" w:themeFill="accent2" w:themeFillTint="33"/>
          </w:tcPr>
          <w:p w14:paraId="1092FD85" w14:textId="56AECF36" w:rsidR="006F729C" w:rsidRPr="00F52FDC" w:rsidRDefault="00F52FDC" w:rsidP="00F52F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643" w:type="dxa"/>
            <w:shd w:val="clear" w:color="auto" w:fill="F2DBDB" w:themeFill="accent2" w:themeFillTint="33"/>
          </w:tcPr>
          <w:p w14:paraId="7BD276AF" w14:textId="722C0D65" w:rsidR="00F52FDC" w:rsidRPr="00F52FDC" w:rsidRDefault="00F52FD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Чмель</w:t>
            </w:r>
            <w:proofErr w:type="spellEnd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Елена</w:t>
            </w:r>
          </w:p>
          <w:p w14:paraId="721497AD" w14:textId="77777777" w:rsidR="006F729C" w:rsidRPr="00F52FDC" w:rsidRDefault="006F729C" w:rsidP="00777A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2DBDB" w:themeFill="accent2" w:themeFillTint="33"/>
          </w:tcPr>
          <w:p w14:paraId="1B0BC92D" w14:textId="07C49266" w:rsidR="006F729C" w:rsidRPr="00F52FDC" w:rsidRDefault="00F52FD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УО «Гродненский государственный областной Дворец творчества детей и молодежи»</w:t>
            </w:r>
          </w:p>
        </w:tc>
        <w:tc>
          <w:tcPr>
            <w:tcW w:w="2390" w:type="dxa"/>
            <w:shd w:val="clear" w:color="auto" w:fill="F2DBDB" w:themeFill="accent2" w:themeFillTint="33"/>
          </w:tcPr>
          <w:p w14:paraId="2E318A9B" w14:textId="641107A8" w:rsidR="006F729C" w:rsidRDefault="00F52FDC" w:rsidP="00777AE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Каминская Марина Александровна</w:t>
            </w:r>
          </w:p>
        </w:tc>
      </w:tr>
      <w:tr w:rsidR="0039595C" w14:paraId="2C383BA1" w14:textId="77777777" w:rsidTr="00912CD3">
        <w:tc>
          <w:tcPr>
            <w:tcW w:w="1676" w:type="dxa"/>
            <w:shd w:val="clear" w:color="auto" w:fill="EAF1DD" w:themeFill="accent3" w:themeFillTint="33"/>
          </w:tcPr>
          <w:p w14:paraId="1E6ED2AE" w14:textId="1DC8FE19" w:rsidR="006F729C" w:rsidRPr="00F52FDC" w:rsidRDefault="00F52FDC" w:rsidP="00F52F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2-е место</w:t>
            </w:r>
          </w:p>
        </w:tc>
        <w:tc>
          <w:tcPr>
            <w:tcW w:w="2643" w:type="dxa"/>
            <w:shd w:val="clear" w:color="auto" w:fill="EAF1DD" w:themeFill="accent3" w:themeFillTint="33"/>
          </w:tcPr>
          <w:p w14:paraId="1C951B41" w14:textId="2EFEF778" w:rsidR="006F729C" w:rsidRPr="00F52FDC" w:rsidRDefault="00F52FD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Гарнизова</w:t>
            </w:r>
            <w:proofErr w:type="spellEnd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2862" w:type="dxa"/>
            <w:shd w:val="clear" w:color="auto" w:fill="EAF1DD" w:themeFill="accent3" w:themeFillTint="33"/>
          </w:tcPr>
          <w:p w14:paraId="1F434F60" w14:textId="0C7DFE56" w:rsidR="006F729C" w:rsidRPr="00F52FDC" w:rsidRDefault="00F52FD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«Центр творчества детей и молодежи «</w:t>
            </w:r>
            <w:proofErr w:type="spellStart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Світанак</w:t>
            </w:r>
            <w:proofErr w:type="spellEnd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390" w:type="dxa"/>
            <w:shd w:val="clear" w:color="auto" w:fill="EAF1DD" w:themeFill="accent3" w:themeFillTint="33"/>
          </w:tcPr>
          <w:p w14:paraId="7448E9A4" w14:textId="219472B9" w:rsidR="006F729C" w:rsidRDefault="00F52FDC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– Гневчинская Лариса Николаевна</w:t>
            </w:r>
          </w:p>
        </w:tc>
      </w:tr>
      <w:tr w:rsidR="0039595C" w14:paraId="3CDA2BFA" w14:textId="77777777" w:rsidTr="00912CD3">
        <w:tc>
          <w:tcPr>
            <w:tcW w:w="1676" w:type="dxa"/>
            <w:shd w:val="clear" w:color="auto" w:fill="DBE5F1" w:themeFill="accent1" w:themeFillTint="33"/>
          </w:tcPr>
          <w:p w14:paraId="04545D7E" w14:textId="29A21485" w:rsidR="006F729C" w:rsidRPr="00F52FDC" w:rsidRDefault="00F52FDC" w:rsidP="00F52F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14:paraId="1303DACD" w14:textId="0668857F" w:rsidR="00F52FDC" w:rsidRPr="00F52FDC" w:rsidRDefault="00F52FD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Самуйлова</w:t>
            </w:r>
            <w:proofErr w:type="spellEnd"/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Марина</w:t>
            </w:r>
          </w:p>
          <w:p w14:paraId="3393619F" w14:textId="77777777" w:rsidR="006F729C" w:rsidRPr="00F52FDC" w:rsidRDefault="006F729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DBE5F1" w:themeFill="accent1" w:themeFillTint="33"/>
          </w:tcPr>
          <w:p w14:paraId="3814E91A" w14:textId="72D616E0" w:rsidR="006F729C" w:rsidRPr="00F52FDC" w:rsidRDefault="00F52FD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«Могилевский областной центр творчества»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153F6A35" w14:textId="61E478DA" w:rsidR="006F729C" w:rsidRPr="00F52FDC" w:rsidRDefault="00F52FD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2F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– Дудкова Людмила Анатольевна</w:t>
            </w:r>
          </w:p>
        </w:tc>
      </w:tr>
      <w:tr w:rsidR="0039595C" w14:paraId="01D36F95" w14:textId="77777777" w:rsidTr="00F739EB">
        <w:tc>
          <w:tcPr>
            <w:tcW w:w="9571" w:type="dxa"/>
            <w:gridSpan w:val="4"/>
          </w:tcPr>
          <w:p w14:paraId="20DE0E33" w14:textId="367C1E3A" w:rsidR="0039595C" w:rsidRPr="0039595C" w:rsidRDefault="0039595C" w:rsidP="0039595C">
            <w:pPr>
              <w:jc w:val="center"/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</w:pPr>
            <w:r w:rsidRPr="00F52FD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Номинация</w:t>
            </w:r>
            <w:r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 xml:space="preserve"> </w:t>
            </w:r>
            <w:r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«</w:t>
            </w:r>
            <w:r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Лучшая творческая работа</w:t>
            </w:r>
            <w:r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»</w:t>
            </w:r>
          </w:p>
        </w:tc>
      </w:tr>
      <w:tr w:rsidR="0039595C" w14:paraId="07640CE8" w14:textId="77777777" w:rsidTr="00777AEC">
        <w:tc>
          <w:tcPr>
            <w:tcW w:w="1676" w:type="dxa"/>
            <w:shd w:val="clear" w:color="auto" w:fill="F2DBDB" w:themeFill="accent2" w:themeFillTint="33"/>
          </w:tcPr>
          <w:p w14:paraId="276C4B52" w14:textId="30811CCA" w:rsidR="0039595C" w:rsidRDefault="0039595C" w:rsidP="0039595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643" w:type="dxa"/>
            <w:shd w:val="clear" w:color="auto" w:fill="F2DBDB" w:themeFill="accent2" w:themeFillTint="33"/>
          </w:tcPr>
          <w:p w14:paraId="73673418" w14:textId="16407B01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Болошенко</w:t>
            </w:r>
            <w:proofErr w:type="spellEnd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София</w:t>
            </w:r>
          </w:p>
          <w:p w14:paraId="0092585F" w14:textId="77777777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F2DBDB" w:themeFill="accent2" w:themeFillTint="33"/>
          </w:tcPr>
          <w:p w14:paraId="0954D4E2" w14:textId="55A61567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«Могилевский областной центр творчества»</w:t>
            </w:r>
          </w:p>
        </w:tc>
        <w:tc>
          <w:tcPr>
            <w:tcW w:w="2390" w:type="dxa"/>
            <w:shd w:val="clear" w:color="auto" w:fill="F2DBDB" w:themeFill="accent2" w:themeFillTint="33"/>
          </w:tcPr>
          <w:p w14:paraId="1677A790" w14:textId="301A8C24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Лопатина Ирина Ивановна</w:t>
            </w:r>
          </w:p>
        </w:tc>
      </w:tr>
      <w:tr w:rsidR="0039595C" w14:paraId="79B226DE" w14:textId="77777777" w:rsidTr="00777AEC">
        <w:tc>
          <w:tcPr>
            <w:tcW w:w="1676" w:type="dxa"/>
            <w:shd w:val="clear" w:color="auto" w:fill="EAF1DD" w:themeFill="accent3" w:themeFillTint="33"/>
          </w:tcPr>
          <w:p w14:paraId="244FC3FD" w14:textId="643A4E4B" w:rsidR="0039595C" w:rsidRDefault="0039595C" w:rsidP="0039595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2-е место</w:t>
            </w:r>
          </w:p>
        </w:tc>
        <w:tc>
          <w:tcPr>
            <w:tcW w:w="2643" w:type="dxa"/>
            <w:shd w:val="clear" w:color="auto" w:fill="EAF1DD" w:themeFill="accent3" w:themeFillTint="33"/>
          </w:tcPr>
          <w:p w14:paraId="231E7660" w14:textId="6B5A79E2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Каминский Даниил</w:t>
            </w:r>
          </w:p>
        </w:tc>
        <w:tc>
          <w:tcPr>
            <w:tcW w:w="2862" w:type="dxa"/>
            <w:shd w:val="clear" w:color="auto" w:fill="EAF1DD" w:themeFill="accent3" w:themeFillTint="33"/>
          </w:tcPr>
          <w:p w14:paraId="62AFF835" w14:textId="42BB858B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УО «Гродненский государственный областной Дворец творчества детей и молодежи»</w:t>
            </w:r>
          </w:p>
        </w:tc>
        <w:tc>
          <w:tcPr>
            <w:tcW w:w="2390" w:type="dxa"/>
            <w:shd w:val="clear" w:color="auto" w:fill="EAF1DD" w:themeFill="accent3" w:themeFillTint="33"/>
          </w:tcPr>
          <w:p w14:paraId="13D1FBB6" w14:textId="2451A603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– Каминская Марина Александровна</w:t>
            </w:r>
          </w:p>
        </w:tc>
      </w:tr>
      <w:tr w:rsidR="0039595C" w14:paraId="0E877715" w14:textId="77777777" w:rsidTr="00777AEC">
        <w:tc>
          <w:tcPr>
            <w:tcW w:w="1676" w:type="dxa"/>
            <w:shd w:val="clear" w:color="auto" w:fill="DBE5F1" w:themeFill="accent1" w:themeFillTint="33"/>
          </w:tcPr>
          <w:p w14:paraId="428A03DE" w14:textId="2BDA7614" w:rsidR="0039595C" w:rsidRDefault="0039595C" w:rsidP="0039595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14:paraId="37D7C8E2" w14:textId="0C72185E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Марианна</w:t>
            </w:r>
          </w:p>
          <w:p w14:paraId="43C320CF" w14:textId="77777777" w:rsidR="0039595C" w:rsidRDefault="0039595C" w:rsidP="0077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DBE5F1" w:themeFill="accent1" w:themeFillTint="33"/>
          </w:tcPr>
          <w:p w14:paraId="2FCE71C7" w14:textId="793F6D8C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«Могилевский областной центр творчества»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1DEFAB33" w14:textId="27D0F2EC" w:rsidR="0039595C" w:rsidRDefault="0039595C" w:rsidP="00777AE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Лопатина Ирина Ивановна</w:t>
            </w:r>
          </w:p>
        </w:tc>
      </w:tr>
      <w:tr w:rsidR="0039595C" w14:paraId="14CDD37E" w14:textId="77777777" w:rsidTr="00B615DF">
        <w:tc>
          <w:tcPr>
            <w:tcW w:w="9571" w:type="dxa"/>
            <w:gridSpan w:val="4"/>
          </w:tcPr>
          <w:p w14:paraId="7D1474B2" w14:textId="2EB6FBFF" w:rsidR="0039595C" w:rsidRPr="0039595C" w:rsidRDefault="0039595C" w:rsidP="0039595C">
            <w:pPr>
              <w:jc w:val="center"/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</w:pPr>
            <w:r w:rsidRPr="00F52FD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Номинация</w:t>
            </w:r>
            <w:r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 xml:space="preserve"> </w:t>
            </w:r>
            <w:r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«</w:t>
            </w:r>
            <w:r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Самая оригинальная работа</w:t>
            </w:r>
            <w:r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»</w:t>
            </w:r>
          </w:p>
        </w:tc>
      </w:tr>
      <w:tr w:rsidR="0039595C" w14:paraId="0D6A2EFF" w14:textId="77777777" w:rsidTr="00777AEC">
        <w:tc>
          <w:tcPr>
            <w:tcW w:w="1676" w:type="dxa"/>
            <w:shd w:val="clear" w:color="auto" w:fill="F2DBDB" w:themeFill="accent2" w:themeFillTint="33"/>
          </w:tcPr>
          <w:p w14:paraId="373741F2" w14:textId="64160F77" w:rsidR="0039595C" w:rsidRDefault="0039595C" w:rsidP="0039595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643" w:type="dxa"/>
            <w:shd w:val="clear" w:color="auto" w:fill="F2DBDB" w:themeFill="accent2" w:themeFillTint="33"/>
          </w:tcPr>
          <w:p w14:paraId="5DE9AB17" w14:textId="538131B6" w:rsidR="0039595C" w:rsidRDefault="00912CD3" w:rsidP="00777AEC">
            <w:pPr>
              <w:jc w:val="center"/>
              <w:rPr>
                <w:sz w:val="28"/>
                <w:szCs w:val="28"/>
              </w:rPr>
            </w:pPr>
            <w:proofErr w:type="spellStart"/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Ковшер</w:t>
            </w:r>
            <w:proofErr w:type="spellEnd"/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862" w:type="dxa"/>
            <w:shd w:val="clear" w:color="auto" w:fill="F2DBDB" w:themeFill="accent2" w:themeFillTint="33"/>
          </w:tcPr>
          <w:p w14:paraId="68558AD0" w14:textId="0ADF7345" w:rsidR="0039595C" w:rsidRDefault="00912CD3" w:rsidP="00777AEC">
            <w:pPr>
              <w:jc w:val="center"/>
              <w:rPr>
                <w:sz w:val="28"/>
                <w:szCs w:val="28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ГУДО «Центр творчества детей и </w:t>
            </w: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молодежи «</w:t>
            </w:r>
            <w:proofErr w:type="spellStart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Світанак</w:t>
            </w:r>
            <w:proofErr w:type="spellEnd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390" w:type="dxa"/>
            <w:shd w:val="clear" w:color="auto" w:fill="F2DBDB" w:themeFill="accent2" w:themeFillTint="33"/>
          </w:tcPr>
          <w:p w14:paraId="34BB3843" w14:textId="2684E63B" w:rsidR="0039595C" w:rsidRDefault="00912CD3" w:rsidP="00777AEC">
            <w:pPr>
              <w:jc w:val="center"/>
              <w:rPr>
                <w:sz w:val="28"/>
                <w:szCs w:val="28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Руководитель – </w:t>
            </w:r>
            <w:proofErr w:type="spellStart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Валуева</w:t>
            </w:r>
            <w:proofErr w:type="spellEnd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Юлия </w:t>
            </w: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</w:tr>
      <w:tr w:rsidR="0039595C" w14:paraId="1BDD740F" w14:textId="77777777" w:rsidTr="00777AEC">
        <w:tc>
          <w:tcPr>
            <w:tcW w:w="1676" w:type="dxa"/>
            <w:shd w:val="clear" w:color="auto" w:fill="EAF1DD" w:themeFill="accent3" w:themeFillTint="33"/>
          </w:tcPr>
          <w:p w14:paraId="3D999925" w14:textId="3D5C26A4" w:rsidR="0039595C" w:rsidRDefault="0039595C" w:rsidP="0039595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2-е место</w:t>
            </w:r>
          </w:p>
        </w:tc>
        <w:tc>
          <w:tcPr>
            <w:tcW w:w="2643" w:type="dxa"/>
            <w:shd w:val="clear" w:color="auto" w:fill="EAF1DD" w:themeFill="accent3" w:themeFillTint="33"/>
          </w:tcPr>
          <w:p w14:paraId="4F46A8F6" w14:textId="22CC5C08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Авицюк</w:t>
            </w:r>
            <w:proofErr w:type="spellEnd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Эвелина</w:t>
            </w:r>
          </w:p>
          <w:p w14:paraId="4894F63C" w14:textId="77777777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EAF1DD" w:themeFill="accent3" w:themeFillTint="33"/>
          </w:tcPr>
          <w:p w14:paraId="15B734D1" w14:textId="4FC39675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«Центр творчества детей и молодежи «</w:t>
            </w:r>
            <w:proofErr w:type="spellStart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Світанак</w:t>
            </w:r>
            <w:proofErr w:type="spellEnd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390" w:type="dxa"/>
            <w:shd w:val="clear" w:color="auto" w:fill="EAF1DD" w:themeFill="accent3" w:themeFillTint="33"/>
          </w:tcPr>
          <w:p w14:paraId="3071E14F" w14:textId="6CFE7134" w:rsidR="0039595C" w:rsidRPr="0039595C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– Валуева Юлия Владимировна</w:t>
            </w:r>
          </w:p>
        </w:tc>
      </w:tr>
      <w:tr w:rsidR="0039595C" w14:paraId="5E58729F" w14:textId="77777777" w:rsidTr="00777AEC">
        <w:tc>
          <w:tcPr>
            <w:tcW w:w="1676" w:type="dxa"/>
            <w:shd w:val="clear" w:color="auto" w:fill="DBE5F1" w:themeFill="accent1" w:themeFillTint="33"/>
          </w:tcPr>
          <w:p w14:paraId="19BA2D8E" w14:textId="13433653" w:rsidR="0039595C" w:rsidRDefault="0039595C" w:rsidP="0039595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14:paraId="3AF839E2" w14:textId="14F36365" w:rsidR="00912CD3" w:rsidRPr="00912CD3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Красовская Елизавета</w:t>
            </w:r>
          </w:p>
          <w:p w14:paraId="16726CB7" w14:textId="77777777" w:rsidR="0039595C" w:rsidRPr="00912CD3" w:rsidRDefault="0039595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DBE5F1" w:themeFill="accent1" w:themeFillTint="33"/>
          </w:tcPr>
          <w:p w14:paraId="3EC170F0" w14:textId="5838CDEA" w:rsidR="0039595C" w:rsidRPr="00912CD3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«Могилевский областной центр творчества»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1E167378" w14:textId="44E7A49B" w:rsidR="0039595C" w:rsidRDefault="00912CD3" w:rsidP="00777AE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959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Лопатина Ирина Ивановна</w:t>
            </w:r>
          </w:p>
        </w:tc>
      </w:tr>
      <w:tr w:rsidR="00912CD3" w14:paraId="7F44EE44" w14:textId="77777777" w:rsidTr="008403FD">
        <w:tc>
          <w:tcPr>
            <w:tcW w:w="9571" w:type="dxa"/>
            <w:gridSpan w:val="4"/>
          </w:tcPr>
          <w:p w14:paraId="0867556D" w14:textId="2374819F" w:rsidR="00912CD3" w:rsidRPr="00912CD3" w:rsidRDefault="00912CD3" w:rsidP="00912CD3">
            <w:pPr>
              <w:jc w:val="center"/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</w:pPr>
            <w:r w:rsidRPr="00F52FD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Номинация</w:t>
            </w:r>
            <w:r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 xml:space="preserve"> </w:t>
            </w:r>
            <w:r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«</w:t>
            </w:r>
            <w:r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Новизна в исполнении</w:t>
            </w:r>
            <w:r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»</w:t>
            </w:r>
          </w:p>
        </w:tc>
      </w:tr>
      <w:tr w:rsidR="00912CD3" w14:paraId="14EFDFC3" w14:textId="77777777" w:rsidTr="00777AEC">
        <w:tc>
          <w:tcPr>
            <w:tcW w:w="1676" w:type="dxa"/>
            <w:shd w:val="clear" w:color="auto" w:fill="F2DBDB" w:themeFill="accent2" w:themeFillTint="33"/>
          </w:tcPr>
          <w:p w14:paraId="1275A556" w14:textId="4C48C1E5" w:rsidR="00912CD3" w:rsidRDefault="00912CD3" w:rsidP="00912CD3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643" w:type="dxa"/>
            <w:shd w:val="clear" w:color="auto" w:fill="F2DBDB" w:themeFill="accent2" w:themeFillTint="33"/>
          </w:tcPr>
          <w:p w14:paraId="4379AEA6" w14:textId="0FFECC6A" w:rsidR="00912CD3" w:rsidRPr="00912CD3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Свяховский</w:t>
            </w:r>
            <w:proofErr w:type="spellEnd"/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Владислав</w:t>
            </w:r>
          </w:p>
          <w:p w14:paraId="465486D2" w14:textId="77777777" w:rsidR="00912CD3" w:rsidRPr="00912CD3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F2DBDB" w:themeFill="accent2" w:themeFillTint="33"/>
          </w:tcPr>
          <w:p w14:paraId="66DC0ADC" w14:textId="02590982" w:rsidR="00912CD3" w:rsidRPr="00912CD3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«Могилевский областной центр творчества»</w:t>
            </w:r>
          </w:p>
          <w:p w14:paraId="33C4F112" w14:textId="77777777" w:rsidR="00912CD3" w:rsidRPr="00912CD3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shd w:val="clear" w:color="auto" w:fill="F2DBDB" w:themeFill="accent2" w:themeFillTint="33"/>
          </w:tcPr>
          <w:p w14:paraId="2560FDA8" w14:textId="289AC924" w:rsidR="00912CD3" w:rsidRPr="00912CD3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C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– Дудкова Людмила Анатольевна</w:t>
            </w:r>
          </w:p>
        </w:tc>
      </w:tr>
      <w:tr w:rsidR="00912CD3" w14:paraId="4E549992" w14:textId="77777777" w:rsidTr="00777AEC">
        <w:tc>
          <w:tcPr>
            <w:tcW w:w="1676" w:type="dxa"/>
            <w:shd w:val="clear" w:color="auto" w:fill="EAF1DD" w:themeFill="accent3" w:themeFillTint="33"/>
          </w:tcPr>
          <w:p w14:paraId="51680B7D" w14:textId="1E434CD4" w:rsidR="00912CD3" w:rsidRDefault="00912CD3" w:rsidP="00912CD3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2-е место</w:t>
            </w:r>
          </w:p>
        </w:tc>
        <w:tc>
          <w:tcPr>
            <w:tcW w:w="2643" w:type="dxa"/>
            <w:shd w:val="clear" w:color="auto" w:fill="EAF1DD" w:themeFill="accent3" w:themeFillTint="33"/>
          </w:tcPr>
          <w:p w14:paraId="74161DFD" w14:textId="3CF4BA4D" w:rsidR="00777AEC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Яцевич</w:t>
            </w:r>
            <w:proofErr w:type="spellEnd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Карина</w:t>
            </w:r>
          </w:p>
          <w:p w14:paraId="1F8D9779" w14:textId="28BB6245" w:rsidR="00912CD3" w:rsidRPr="00777AEC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EAF1DD" w:themeFill="accent3" w:themeFillTint="33"/>
          </w:tcPr>
          <w:p w14:paraId="15F8C75D" w14:textId="711DDDAB" w:rsidR="00912CD3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«Центр творчества детей и молодежи «</w:t>
            </w:r>
            <w:proofErr w:type="spellStart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Світанак</w:t>
            </w:r>
            <w:proofErr w:type="spellEnd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390" w:type="dxa"/>
            <w:shd w:val="clear" w:color="auto" w:fill="EAF1DD" w:themeFill="accent3" w:themeFillTint="33"/>
          </w:tcPr>
          <w:p w14:paraId="0404FC6D" w14:textId="4F2E31E4" w:rsidR="00912CD3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– Гневчинская Лариса Николаевна</w:t>
            </w:r>
          </w:p>
        </w:tc>
      </w:tr>
      <w:tr w:rsidR="00912CD3" w14:paraId="1D059A0F" w14:textId="77777777" w:rsidTr="00777AEC">
        <w:tc>
          <w:tcPr>
            <w:tcW w:w="1676" w:type="dxa"/>
            <w:shd w:val="clear" w:color="auto" w:fill="DBE5F1" w:themeFill="accent1" w:themeFillTint="33"/>
          </w:tcPr>
          <w:p w14:paraId="1E9443D1" w14:textId="16E7244E" w:rsidR="00912CD3" w:rsidRDefault="00912CD3" w:rsidP="00912CD3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14:paraId="38BD5045" w14:textId="77777777" w:rsidR="00777AEC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Акинчиц</w:t>
            </w:r>
            <w:proofErr w:type="spellEnd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Полина,</w:t>
            </w:r>
          </w:p>
          <w:p w14:paraId="51BD3AB0" w14:textId="60E74198" w:rsidR="00777AEC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Латушкин</w:t>
            </w:r>
            <w:proofErr w:type="spellEnd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Иван,</w:t>
            </w:r>
          </w:p>
          <w:p w14:paraId="38FA713B" w14:textId="2EF64940" w:rsidR="00912CD3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14:paraId="2F0E06A4" w14:textId="75F8D85A" w:rsidR="00777AEC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ГУДО «Могилевский областной центр творчества»</w:t>
            </w:r>
          </w:p>
          <w:p w14:paraId="7AD6C922" w14:textId="77777777" w:rsidR="00912CD3" w:rsidRPr="00777AEC" w:rsidRDefault="00912CD3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shd w:val="clear" w:color="auto" w:fill="DBE5F1" w:themeFill="accent1" w:themeFillTint="33"/>
          </w:tcPr>
          <w:p w14:paraId="1CEF225A" w14:textId="672A6025" w:rsidR="00912CD3" w:rsidRPr="00777AEC" w:rsidRDefault="00777AEC" w:rsidP="00777A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7A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– Акинчиц Алеся Николаевна</w:t>
            </w:r>
          </w:p>
        </w:tc>
      </w:tr>
      <w:tr w:rsidR="00912CD3" w14:paraId="7C6B326D" w14:textId="77777777" w:rsidTr="001B09D7">
        <w:tc>
          <w:tcPr>
            <w:tcW w:w="9571" w:type="dxa"/>
            <w:gridSpan w:val="4"/>
          </w:tcPr>
          <w:p w14:paraId="4BFB2299" w14:textId="268297D9" w:rsidR="00912CD3" w:rsidRDefault="00912CD3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Номинация</w:t>
            </w:r>
            <w:r w:rsidR="00777AE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 xml:space="preserve"> </w:t>
            </w:r>
            <w:r w:rsidR="00777AEC"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«</w:t>
            </w:r>
            <w:r w:rsidR="00777AE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Графика</w:t>
            </w:r>
            <w:r w:rsidR="00777AEC"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»</w:t>
            </w:r>
          </w:p>
        </w:tc>
      </w:tr>
      <w:tr w:rsidR="00777AEC" w14:paraId="1276DA08" w14:textId="77777777" w:rsidTr="00777AEC">
        <w:tc>
          <w:tcPr>
            <w:tcW w:w="1676" w:type="dxa"/>
            <w:shd w:val="clear" w:color="auto" w:fill="F2DBDB" w:themeFill="accent2" w:themeFillTint="33"/>
          </w:tcPr>
          <w:p w14:paraId="377A808D" w14:textId="3CD7FC95" w:rsidR="00777AEC" w:rsidRDefault="00777AEC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643" w:type="dxa"/>
            <w:shd w:val="clear" w:color="auto" w:fill="F2DBDB" w:themeFill="accent2" w:themeFillTint="33"/>
          </w:tcPr>
          <w:p w14:paraId="797C5D6B" w14:textId="67F76085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Гавриленко Виктор</w:t>
            </w:r>
          </w:p>
          <w:p w14:paraId="71A26BEC" w14:textId="3ED36957" w:rsidR="00777AEC" w:rsidRPr="0031235F" w:rsidRDefault="0031235F" w:rsidP="0031235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2" w:type="dxa"/>
            <w:shd w:val="clear" w:color="auto" w:fill="F2DBDB" w:themeFill="accent2" w:themeFillTint="33"/>
          </w:tcPr>
          <w:p w14:paraId="7E33046E" w14:textId="469A86C2" w:rsidR="0031235F" w:rsidRPr="0031235F" w:rsidRDefault="0031235F" w:rsidP="0031235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ГУДО «Витебский областной дворец творчества детей и молодежи»  </w:t>
            </w:r>
          </w:p>
          <w:p w14:paraId="7F13409B" w14:textId="6BD78873" w:rsidR="00777AEC" w:rsidRPr="0031235F" w:rsidRDefault="00777AEC" w:rsidP="0031235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shd w:val="clear" w:color="auto" w:fill="F2DBDB" w:themeFill="accent2" w:themeFillTint="33"/>
          </w:tcPr>
          <w:p w14:paraId="4DBABB22" w14:textId="6BB261E8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Здор Лариса Николаевна</w:t>
            </w:r>
          </w:p>
          <w:p w14:paraId="20A26E86" w14:textId="77777777" w:rsidR="00777AEC" w:rsidRPr="0031235F" w:rsidRDefault="00777AEC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77AEC" w14:paraId="32FF0320" w14:textId="77777777" w:rsidTr="00777AEC">
        <w:tc>
          <w:tcPr>
            <w:tcW w:w="1676" w:type="dxa"/>
            <w:shd w:val="clear" w:color="auto" w:fill="EAF1DD" w:themeFill="accent3" w:themeFillTint="33"/>
          </w:tcPr>
          <w:p w14:paraId="74972617" w14:textId="4501A19E" w:rsidR="00777AEC" w:rsidRDefault="00777AEC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2-е место</w:t>
            </w:r>
          </w:p>
        </w:tc>
        <w:tc>
          <w:tcPr>
            <w:tcW w:w="2643" w:type="dxa"/>
            <w:shd w:val="clear" w:color="auto" w:fill="EAF1DD" w:themeFill="accent3" w:themeFillTint="33"/>
          </w:tcPr>
          <w:p w14:paraId="0ABAB6D4" w14:textId="2EF04603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Дудков</w:t>
            </w:r>
            <w:proofErr w:type="spellEnd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Даниил</w:t>
            </w:r>
          </w:p>
          <w:p w14:paraId="659D419B" w14:textId="77777777" w:rsidR="00777AEC" w:rsidRPr="0031235F" w:rsidRDefault="00777AEC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EAF1DD" w:themeFill="accent3" w:themeFillTint="33"/>
          </w:tcPr>
          <w:p w14:paraId="622C5435" w14:textId="77777777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ГУДО «Могилевский областной центр творчества»,  </w:t>
            </w:r>
          </w:p>
          <w:p w14:paraId="5CEABDE2" w14:textId="77777777" w:rsidR="00777AEC" w:rsidRPr="0031235F" w:rsidRDefault="00777AEC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shd w:val="clear" w:color="auto" w:fill="EAF1DD" w:themeFill="accent3" w:themeFillTint="33"/>
          </w:tcPr>
          <w:p w14:paraId="34837A7E" w14:textId="5802D93C" w:rsidR="00777AEC" w:rsidRPr="0031235F" w:rsidRDefault="0031235F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Дудкова Людмила анатольевна</w:t>
            </w:r>
          </w:p>
        </w:tc>
      </w:tr>
      <w:tr w:rsidR="00777AEC" w14:paraId="558AAE57" w14:textId="77777777" w:rsidTr="00777AEC">
        <w:tc>
          <w:tcPr>
            <w:tcW w:w="1676" w:type="dxa"/>
            <w:shd w:val="clear" w:color="auto" w:fill="DBE5F1" w:themeFill="accent1" w:themeFillTint="33"/>
          </w:tcPr>
          <w:p w14:paraId="7C27A3CF" w14:textId="6AA1FACB" w:rsidR="00777AEC" w:rsidRDefault="00777AEC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14:paraId="759BD186" w14:textId="515BFA50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Мягкова Елизавета</w:t>
            </w:r>
          </w:p>
          <w:p w14:paraId="17C43D74" w14:textId="77777777" w:rsidR="00777AEC" w:rsidRPr="0031235F" w:rsidRDefault="00777AEC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DBE5F1" w:themeFill="accent1" w:themeFillTint="33"/>
          </w:tcPr>
          <w:p w14:paraId="5E764B5A" w14:textId="2A73593D" w:rsidR="00777AEC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УО «Гродненский государственный областной Дворец творчества детей и молодежи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7B35AF15" w14:textId="14FC329D" w:rsidR="00777AEC" w:rsidRPr="0031235F" w:rsidRDefault="0031235F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Романова Любовь Романовна</w:t>
            </w:r>
          </w:p>
        </w:tc>
      </w:tr>
      <w:tr w:rsidR="00912CD3" w14:paraId="12FFBEAB" w14:textId="77777777" w:rsidTr="00EC7EDA">
        <w:tc>
          <w:tcPr>
            <w:tcW w:w="9571" w:type="dxa"/>
            <w:gridSpan w:val="4"/>
          </w:tcPr>
          <w:p w14:paraId="27697023" w14:textId="7B288675" w:rsidR="00912CD3" w:rsidRDefault="00912CD3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Номинация</w:t>
            </w:r>
            <w:r w:rsidR="00777AE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 xml:space="preserve"> </w:t>
            </w:r>
            <w:r w:rsidR="00777AEC"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«</w:t>
            </w:r>
            <w:r w:rsidR="00777AEC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Живопись</w:t>
            </w:r>
            <w:r w:rsidR="00777AEC" w:rsidRPr="004600B7">
              <w:rPr>
                <w:rFonts w:ascii="Times New Roman" w:hAnsi="Times New Roman"/>
                <w:b/>
                <w:sz w:val="34"/>
                <w:szCs w:val="34"/>
                <w:lang w:val="be-BY" w:eastAsia="ru-RU"/>
              </w:rPr>
              <w:t>»</w:t>
            </w:r>
          </w:p>
        </w:tc>
      </w:tr>
      <w:tr w:rsidR="00777AEC" w14:paraId="4380D2B5" w14:textId="77777777" w:rsidTr="00777AEC">
        <w:tc>
          <w:tcPr>
            <w:tcW w:w="1676" w:type="dxa"/>
            <w:shd w:val="clear" w:color="auto" w:fill="F2DBDB" w:themeFill="accent2" w:themeFillTint="33"/>
          </w:tcPr>
          <w:p w14:paraId="78425253" w14:textId="4C97BF44" w:rsidR="00777AEC" w:rsidRDefault="00777AEC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643" w:type="dxa"/>
            <w:shd w:val="clear" w:color="auto" w:fill="F2DBDB" w:themeFill="accent2" w:themeFillTint="33"/>
          </w:tcPr>
          <w:p w14:paraId="03D17D66" w14:textId="54F5DE0C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Скачков Артур</w:t>
            </w:r>
          </w:p>
          <w:p w14:paraId="235D40CD" w14:textId="77777777" w:rsidR="00777AEC" w:rsidRPr="0031235F" w:rsidRDefault="00777AEC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F2DBDB" w:themeFill="accent2" w:themeFillTint="33"/>
          </w:tcPr>
          <w:p w14:paraId="4B8BBBAF" w14:textId="06A07E73" w:rsidR="00777AEC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УО «Гродненский государственный областной Дворец 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творчества детей и молодежи»</w:t>
            </w:r>
          </w:p>
        </w:tc>
        <w:tc>
          <w:tcPr>
            <w:tcW w:w="2390" w:type="dxa"/>
            <w:shd w:val="clear" w:color="auto" w:fill="F2DBDB" w:themeFill="accent2" w:themeFillTint="33"/>
          </w:tcPr>
          <w:p w14:paraId="4AABFFCA" w14:textId="3F69CDFA" w:rsidR="00777AEC" w:rsidRPr="0031235F" w:rsidRDefault="0031235F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Романова Любовь Романовна</w:t>
            </w:r>
          </w:p>
        </w:tc>
      </w:tr>
      <w:tr w:rsidR="00777AEC" w14:paraId="1DD11F32" w14:textId="77777777" w:rsidTr="00777AEC">
        <w:tc>
          <w:tcPr>
            <w:tcW w:w="1676" w:type="dxa"/>
            <w:shd w:val="clear" w:color="auto" w:fill="EAF1DD" w:themeFill="accent3" w:themeFillTint="33"/>
          </w:tcPr>
          <w:p w14:paraId="402039ED" w14:textId="74916EBD" w:rsidR="00777AEC" w:rsidRDefault="00777AEC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2-е место</w:t>
            </w:r>
          </w:p>
        </w:tc>
        <w:tc>
          <w:tcPr>
            <w:tcW w:w="2643" w:type="dxa"/>
            <w:shd w:val="clear" w:color="auto" w:fill="EAF1DD" w:themeFill="accent3" w:themeFillTint="33"/>
          </w:tcPr>
          <w:p w14:paraId="2F5B2093" w14:textId="590FC22A" w:rsidR="00777AEC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Подарецкая</w:t>
            </w:r>
            <w:proofErr w:type="spellEnd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862" w:type="dxa"/>
            <w:shd w:val="clear" w:color="auto" w:fill="EAF1DD" w:themeFill="accent3" w:themeFillTint="33"/>
          </w:tcPr>
          <w:p w14:paraId="1AFD9FD2" w14:textId="77777777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ГУО «Средняя школа №3</w:t>
            </w:r>
          </w:p>
          <w:p w14:paraId="55FD7B52" w14:textId="561FBC72" w:rsidR="00777AEC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Речица» </w:t>
            </w:r>
          </w:p>
        </w:tc>
        <w:tc>
          <w:tcPr>
            <w:tcW w:w="2390" w:type="dxa"/>
            <w:shd w:val="clear" w:color="auto" w:fill="EAF1DD" w:themeFill="accent3" w:themeFillTint="33"/>
          </w:tcPr>
          <w:p w14:paraId="7870E369" w14:textId="2E233FB6" w:rsidR="00777AEC" w:rsidRPr="0031235F" w:rsidRDefault="0031235F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Бордюк Светлана Лукашевна</w:t>
            </w:r>
          </w:p>
        </w:tc>
      </w:tr>
      <w:tr w:rsidR="00777AEC" w14:paraId="6F960F15" w14:textId="77777777" w:rsidTr="00777AEC">
        <w:tc>
          <w:tcPr>
            <w:tcW w:w="1676" w:type="dxa"/>
            <w:shd w:val="clear" w:color="auto" w:fill="DBE5F1" w:themeFill="accent1" w:themeFillTint="33"/>
          </w:tcPr>
          <w:p w14:paraId="7AA671F0" w14:textId="0A523D1A" w:rsidR="00777AEC" w:rsidRDefault="00777AEC" w:rsidP="00777AEC">
            <w:pPr>
              <w:jc w:val="center"/>
              <w:rPr>
                <w:sz w:val="28"/>
                <w:szCs w:val="28"/>
              </w:rPr>
            </w:pPr>
            <w:r w:rsidRPr="00F52F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14:paraId="7AB527DD" w14:textId="77777777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Гапко</w:t>
            </w:r>
            <w:proofErr w:type="spellEnd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Ксения, </w:t>
            </w:r>
          </w:p>
          <w:p w14:paraId="5E6E0DE7" w14:textId="77777777" w:rsidR="00777AEC" w:rsidRPr="0031235F" w:rsidRDefault="00777AEC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DBE5F1" w:themeFill="accent1" w:themeFillTint="33"/>
          </w:tcPr>
          <w:p w14:paraId="68C4A9A4" w14:textId="29135647" w:rsidR="0031235F" w:rsidRPr="0031235F" w:rsidRDefault="0031235F" w:rsidP="003123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ГУО «Средняя школа № 2 </w:t>
            </w:r>
            <w:proofErr w:type="gramStart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Давид-Городка</w:t>
            </w:r>
            <w:proofErr w:type="gramEnd"/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 </w:t>
            </w:r>
          </w:p>
          <w:p w14:paraId="3F1851BA" w14:textId="77777777" w:rsidR="00777AEC" w:rsidRPr="0031235F" w:rsidRDefault="00777AEC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shd w:val="clear" w:color="auto" w:fill="DBE5F1" w:themeFill="accent1" w:themeFillTint="33"/>
          </w:tcPr>
          <w:p w14:paraId="23041B3F" w14:textId="1F0AB17C" w:rsidR="00777AEC" w:rsidRPr="0031235F" w:rsidRDefault="0031235F" w:rsidP="00777A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12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– Овод Олег Владимирович</w:t>
            </w:r>
          </w:p>
        </w:tc>
      </w:tr>
    </w:tbl>
    <w:p w14:paraId="7AF3F03C" w14:textId="1A8D43DF" w:rsidR="002D4305" w:rsidRPr="0031235F" w:rsidRDefault="0031235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235F">
        <w:rPr>
          <w:rFonts w:ascii="Times New Roman" w:eastAsia="Times New Roman" w:hAnsi="Times New Roman"/>
          <w:bCs/>
          <w:sz w:val="28"/>
          <w:szCs w:val="28"/>
          <w:lang w:eastAsia="ru-RU"/>
        </w:rPr>
        <w:t>Поздравляем победителей!</w:t>
      </w:r>
    </w:p>
    <w:sectPr w:rsidR="002D4305" w:rsidRPr="0031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2162" w14:textId="77777777" w:rsidR="00110297" w:rsidRDefault="00110297" w:rsidP="001A38A1">
      <w:pPr>
        <w:spacing w:after="0" w:line="240" w:lineRule="auto"/>
      </w:pPr>
      <w:r>
        <w:separator/>
      </w:r>
    </w:p>
  </w:endnote>
  <w:endnote w:type="continuationSeparator" w:id="0">
    <w:p w14:paraId="345D3183" w14:textId="77777777" w:rsidR="00110297" w:rsidRDefault="00110297" w:rsidP="001A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363D" w14:textId="77777777" w:rsidR="00110297" w:rsidRDefault="00110297" w:rsidP="001A38A1">
      <w:pPr>
        <w:spacing w:after="0" w:line="240" w:lineRule="auto"/>
      </w:pPr>
      <w:r>
        <w:separator/>
      </w:r>
    </w:p>
  </w:footnote>
  <w:footnote w:type="continuationSeparator" w:id="0">
    <w:p w14:paraId="05270ACC" w14:textId="77777777" w:rsidR="00110297" w:rsidRDefault="00110297" w:rsidP="001A3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05"/>
    <w:rsid w:val="00051BC6"/>
    <w:rsid w:val="00110297"/>
    <w:rsid w:val="0016794B"/>
    <w:rsid w:val="001938BB"/>
    <w:rsid w:val="001A38A1"/>
    <w:rsid w:val="001E22D7"/>
    <w:rsid w:val="002D4305"/>
    <w:rsid w:val="0031235F"/>
    <w:rsid w:val="00342BAB"/>
    <w:rsid w:val="00356D89"/>
    <w:rsid w:val="00391ECF"/>
    <w:rsid w:val="0039595C"/>
    <w:rsid w:val="004B6266"/>
    <w:rsid w:val="005B7E2F"/>
    <w:rsid w:val="00640CCA"/>
    <w:rsid w:val="0066159E"/>
    <w:rsid w:val="006E1BC6"/>
    <w:rsid w:val="006F729C"/>
    <w:rsid w:val="00753B0F"/>
    <w:rsid w:val="00777AEC"/>
    <w:rsid w:val="007D1363"/>
    <w:rsid w:val="008E2D22"/>
    <w:rsid w:val="00912CD3"/>
    <w:rsid w:val="009334E4"/>
    <w:rsid w:val="009D4BB7"/>
    <w:rsid w:val="009F19B8"/>
    <w:rsid w:val="00A63989"/>
    <w:rsid w:val="00A741B7"/>
    <w:rsid w:val="00BC4451"/>
    <w:rsid w:val="00C67275"/>
    <w:rsid w:val="00C744ED"/>
    <w:rsid w:val="00CB4AB4"/>
    <w:rsid w:val="00D23544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F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8A1"/>
  </w:style>
  <w:style w:type="paragraph" w:styleId="a6">
    <w:name w:val="footer"/>
    <w:basedOn w:val="a"/>
    <w:link w:val="a7"/>
    <w:uiPriority w:val="99"/>
    <w:unhideWhenUsed/>
    <w:rsid w:val="001A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8A1"/>
  </w:style>
  <w:style w:type="paragraph" w:styleId="a6">
    <w:name w:val="footer"/>
    <w:basedOn w:val="a"/>
    <w:link w:val="a7"/>
    <w:uiPriority w:val="99"/>
    <w:unhideWhenUsed/>
    <w:rsid w:val="001A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2021-06-20T12:23:00Z</dcterms:created>
  <dcterms:modified xsi:type="dcterms:W3CDTF">2022-03-27T05:54:00Z</dcterms:modified>
</cp:coreProperties>
</file>